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Default="005F1EC9" w:rsidP="00D56B6E">
      <w:pPr>
        <w:rPr>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p>
    <w:p w:rsidR="00155081" w:rsidRDefault="00155081" w:rsidP="00155081">
      <w:pPr>
        <w:pStyle w:val="2"/>
      </w:pPr>
      <w:r>
        <w:rPr>
          <w:rFonts w:hint="eastAsia"/>
        </w:rPr>
        <w:lastRenderedPageBreak/>
        <w:t>编写</w:t>
      </w:r>
      <w:r>
        <w:rPr>
          <w:rFonts w:hint="eastAsia"/>
        </w:rPr>
        <w:t>IIC</w:t>
      </w:r>
      <w:r>
        <w:rPr>
          <w:rFonts w:hint="eastAsia"/>
        </w:rPr>
        <w:t>驱动</w:t>
      </w:r>
    </w:p>
    <w:p w:rsidR="00155081" w:rsidRDefault="00155081" w:rsidP="00155081">
      <w:pPr>
        <w:rPr>
          <w:sz w:val="24"/>
          <w:szCs w:val="24"/>
        </w:rPr>
      </w:pPr>
      <w:r>
        <w:rPr>
          <w:rFonts w:hint="eastAsia"/>
          <w:sz w:val="24"/>
          <w:szCs w:val="24"/>
        </w:rPr>
        <w:t>我们首先应该把头文件复制过来</w:t>
      </w:r>
    </w:p>
    <w:p w:rsidR="00155081" w:rsidRDefault="00521B84" w:rsidP="00155081">
      <w:pPr>
        <w:rPr>
          <w:sz w:val="24"/>
          <w:szCs w:val="24"/>
        </w:rPr>
      </w:pPr>
      <w:r>
        <w:rPr>
          <w:noProof/>
        </w:rPr>
        <w:drawing>
          <wp:inline distT="0" distB="0" distL="0" distR="0" wp14:anchorId="0000E522" wp14:editId="6199DA28">
            <wp:extent cx="2609850" cy="13049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09850" cy="1304925"/>
                    </a:xfrm>
                    <a:prstGeom prst="rect">
                      <a:avLst/>
                    </a:prstGeom>
                  </pic:spPr>
                </pic:pic>
              </a:graphicData>
            </a:graphic>
          </wp:inline>
        </w:drawing>
      </w:r>
    </w:p>
    <w:p w:rsidR="00521B84" w:rsidRDefault="00521B84" w:rsidP="00155081">
      <w:pPr>
        <w:rPr>
          <w:sz w:val="24"/>
          <w:szCs w:val="24"/>
        </w:rPr>
      </w:pPr>
      <w:r>
        <w:rPr>
          <w:sz w:val="24"/>
          <w:szCs w:val="24"/>
        </w:rPr>
        <w:t>然后我们先做一个简单的</w:t>
      </w:r>
      <w:r w:rsidR="00647A95">
        <w:rPr>
          <w:sz w:val="24"/>
          <w:szCs w:val="24"/>
        </w:rPr>
        <w:t>驱动</w:t>
      </w:r>
      <w:r w:rsidR="00647A95">
        <w:rPr>
          <w:rFonts w:hint="eastAsia"/>
          <w:sz w:val="24"/>
          <w:szCs w:val="24"/>
        </w:rPr>
        <w:t>，</w:t>
      </w:r>
      <w:r w:rsidR="00647A95">
        <w:rPr>
          <w:sz w:val="24"/>
          <w:szCs w:val="24"/>
        </w:rPr>
        <w:t>就让它打印东西</w:t>
      </w:r>
    </w:p>
    <w:p w:rsidR="00647A95" w:rsidRDefault="00647A95" w:rsidP="00155081">
      <w:pPr>
        <w:rPr>
          <w:sz w:val="24"/>
          <w:szCs w:val="24"/>
        </w:rPr>
      </w:pPr>
      <w:r>
        <w:rPr>
          <w:noProof/>
        </w:rPr>
        <w:drawing>
          <wp:inline distT="0" distB="0" distL="0" distR="0" wp14:anchorId="47D36727" wp14:editId="761D5DC0">
            <wp:extent cx="4229100" cy="31908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29100" cy="3190875"/>
                    </a:xfrm>
                    <a:prstGeom prst="rect">
                      <a:avLst/>
                    </a:prstGeom>
                  </pic:spPr>
                </pic:pic>
              </a:graphicData>
            </a:graphic>
          </wp:inline>
        </w:drawing>
      </w:r>
    </w:p>
    <w:p w:rsidR="00B82B49" w:rsidRDefault="00B82B49" w:rsidP="00155081">
      <w:pPr>
        <w:rPr>
          <w:sz w:val="24"/>
          <w:szCs w:val="24"/>
        </w:rPr>
      </w:pPr>
      <w:r>
        <w:rPr>
          <w:sz w:val="24"/>
          <w:szCs w:val="24"/>
        </w:rPr>
        <w:t>然后我们设置这个</w:t>
      </w:r>
      <w:r>
        <w:rPr>
          <w:sz w:val="24"/>
          <w:szCs w:val="24"/>
        </w:rPr>
        <w:t>i2c_driver</w:t>
      </w:r>
      <w:r>
        <w:rPr>
          <w:sz w:val="24"/>
          <w:szCs w:val="24"/>
        </w:rPr>
        <w:t>结构体</w:t>
      </w:r>
    </w:p>
    <w:p w:rsidR="00B82B49" w:rsidRDefault="00EE671C" w:rsidP="00155081">
      <w:pPr>
        <w:rPr>
          <w:sz w:val="24"/>
          <w:szCs w:val="24"/>
        </w:rPr>
      </w:pPr>
      <w:r>
        <w:rPr>
          <w:noProof/>
        </w:rPr>
        <w:drawing>
          <wp:inline distT="0" distB="0" distL="0" distR="0" wp14:anchorId="1AAB661A" wp14:editId="725278C3">
            <wp:extent cx="4762500" cy="18002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2500" cy="1800225"/>
                    </a:xfrm>
                    <a:prstGeom prst="rect">
                      <a:avLst/>
                    </a:prstGeom>
                  </pic:spPr>
                </pic:pic>
              </a:graphicData>
            </a:graphic>
          </wp:inline>
        </w:drawing>
      </w:r>
    </w:p>
    <w:p w:rsidR="00EE671C" w:rsidRDefault="00EE671C" w:rsidP="00155081">
      <w:pPr>
        <w:rPr>
          <w:sz w:val="24"/>
          <w:szCs w:val="24"/>
        </w:rPr>
      </w:pPr>
      <w:r>
        <w:rPr>
          <w:sz w:val="24"/>
          <w:szCs w:val="24"/>
        </w:rPr>
        <w:t>之后我们应该按照别的文件一样那么写</w:t>
      </w:r>
    </w:p>
    <w:p w:rsidR="00EE671C" w:rsidRDefault="00EE671C" w:rsidP="00155081">
      <w:pPr>
        <w:rPr>
          <w:sz w:val="24"/>
          <w:szCs w:val="24"/>
        </w:rPr>
      </w:pPr>
      <w:r>
        <w:rPr>
          <w:noProof/>
        </w:rPr>
        <w:lastRenderedPageBreak/>
        <w:drawing>
          <wp:inline distT="0" distB="0" distL="0" distR="0" wp14:anchorId="2E98459D" wp14:editId="39E517CC">
            <wp:extent cx="5274310" cy="1939925"/>
            <wp:effectExtent l="0" t="0" r="254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939925"/>
                    </a:xfrm>
                    <a:prstGeom prst="rect">
                      <a:avLst/>
                    </a:prstGeom>
                  </pic:spPr>
                </pic:pic>
              </a:graphicData>
            </a:graphic>
          </wp:inline>
        </w:drawing>
      </w:r>
    </w:p>
    <w:p w:rsidR="00EE671C" w:rsidRDefault="00F953D1" w:rsidP="00155081">
      <w:pPr>
        <w:rPr>
          <w:sz w:val="24"/>
          <w:szCs w:val="24"/>
        </w:rPr>
      </w:pPr>
      <w:r>
        <w:rPr>
          <w:sz w:val="24"/>
          <w:szCs w:val="24"/>
        </w:rPr>
        <w:t>attach</w:t>
      </w:r>
      <w:r>
        <w:rPr>
          <w:sz w:val="24"/>
          <w:szCs w:val="24"/>
        </w:rPr>
        <w:t>调用</w:t>
      </w:r>
      <w:r>
        <w:rPr>
          <w:sz w:val="24"/>
          <w:szCs w:val="24"/>
        </w:rPr>
        <w:t>i2c_probe</w:t>
      </w:r>
      <w:r>
        <w:rPr>
          <w:rFonts w:hint="eastAsia"/>
          <w:sz w:val="24"/>
          <w:szCs w:val="24"/>
        </w:rPr>
        <w:t>，</w:t>
      </w:r>
      <w:r>
        <w:rPr>
          <w:sz w:val="24"/>
          <w:szCs w:val="24"/>
        </w:rPr>
        <w:t>detach</w:t>
      </w:r>
      <w:r>
        <w:rPr>
          <w:sz w:val="24"/>
          <w:szCs w:val="24"/>
        </w:rPr>
        <w:t>函数直接打印一句话就可以了</w:t>
      </w:r>
    </w:p>
    <w:p w:rsidR="000F381D" w:rsidRDefault="000F381D" w:rsidP="00155081">
      <w:pPr>
        <w:rPr>
          <w:sz w:val="24"/>
          <w:szCs w:val="24"/>
        </w:rPr>
      </w:pPr>
      <w:r>
        <w:rPr>
          <w:sz w:val="24"/>
          <w:szCs w:val="24"/>
        </w:rPr>
        <w:t>我们看到中间的参数是地址</w:t>
      </w:r>
      <w:r>
        <w:rPr>
          <w:rFonts w:hint="eastAsia"/>
          <w:sz w:val="24"/>
          <w:szCs w:val="24"/>
        </w:rPr>
        <w:t>，</w:t>
      </w:r>
      <w:r>
        <w:rPr>
          <w:sz w:val="24"/>
          <w:szCs w:val="24"/>
        </w:rPr>
        <w:t>我们参考别人的写法</w:t>
      </w:r>
    </w:p>
    <w:p w:rsidR="000F381D" w:rsidRDefault="000F381D" w:rsidP="00155081">
      <w:pPr>
        <w:rPr>
          <w:sz w:val="24"/>
          <w:szCs w:val="24"/>
        </w:rPr>
      </w:pPr>
      <w:r>
        <w:rPr>
          <w:noProof/>
        </w:rPr>
        <w:drawing>
          <wp:inline distT="0" distB="0" distL="0" distR="0" wp14:anchorId="49C489F6" wp14:editId="19FC509F">
            <wp:extent cx="5274310" cy="1163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63955"/>
                    </a:xfrm>
                    <a:prstGeom prst="rect">
                      <a:avLst/>
                    </a:prstGeom>
                  </pic:spPr>
                </pic:pic>
              </a:graphicData>
            </a:graphic>
          </wp:inline>
        </w:drawing>
      </w:r>
    </w:p>
    <w:p w:rsidR="000F381D" w:rsidRDefault="000F381D" w:rsidP="00155081">
      <w:pPr>
        <w:rPr>
          <w:rFonts w:hint="eastAsia"/>
          <w:sz w:val="24"/>
          <w:szCs w:val="24"/>
        </w:rPr>
      </w:pPr>
      <w:r>
        <w:rPr>
          <w:sz w:val="24"/>
          <w:szCs w:val="24"/>
        </w:rPr>
        <w:t>值得注意的是</w:t>
      </w:r>
      <w:r>
        <w:rPr>
          <w:rFonts w:hint="eastAsia"/>
          <w:sz w:val="24"/>
          <w:szCs w:val="24"/>
        </w:rPr>
        <w:t>，</w:t>
      </w:r>
      <w:r>
        <w:rPr>
          <w:sz w:val="24"/>
          <w:szCs w:val="24"/>
        </w:rPr>
        <w:t>i2c</w:t>
      </w:r>
      <w:r>
        <w:rPr>
          <w:sz w:val="24"/>
          <w:szCs w:val="24"/>
        </w:rPr>
        <w:t>地址要写</w:t>
      </w:r>
      <w:r>
        <w:rPr>
          <w:rFonts w:hint="eastAsia"/>
          <w:sz w:val="24"/>
          <w:szCs w:val="24"/>
        </w:rPr>
        <w:t>7</w:t>
      </w:r>
      <w:r>
        <w:rPr>
          <w:rFonts w:hint="eastAsia"/>
          <w:sz w:val="24"/>
          <w:szCs w:val="24"/>
        </w:rPr>
        <w:t>位，不能写</w:t>
      </w:r>
      <w:r>
        <w:rPr>
          <w:rFonts w:hint="eastAsia"/>
          <w:sz w:val="24"/>
          <w:szCs w:val="24"/>
        </w:rPr>
        <w:t>8</w:t>
      </w:r>
      <w:r>
        <w:rPr>
          <w:rFonts w:hint="eastAsia"/>
          <w:sz w:val="24"/>
          <w:szCs w:val="24"/>
        </w:rPr>
        <w:t>位</w:t>
      </w:r>
    </w:p>
    <w:p w:rsidR="00F953D1" w:rsidRDefault="00F953D1" w:rsidP="00155081">
      <w:pPr>
        <w:rPr>
          <w:sz w:val="24"/>
          <w:szCs w:val="24"/>
        </w:rPr>
      </w:pPr>
      <w:r>
        <w:rPr>
          <w:sz w:val="24"/>
          <w:szCs w:val="24"/>
        </w:rPr>
        <w:t>我们看到后面还有一个函数</w:t>
      </w:r>
      <w:r>
        <w:rPr>
          <w:rFonts w:hint="eastAsia"/>
          <w:sz w:val="24"/>
          <w:szCs w:val="24"/>
        </w:rPr>
        <w:t>，</w:t>
      </w:r>
      <w:r>
        <w:rPr>
          <w:sz w:val="24"/>
          <w:szCs w:val="24"/>
        </w:rPr>
        <w:t>这个函数是</w:t>
      </w:r>
      <w:r>
        <w:rPr>
          <w:sz w:val="24"/>
          <w:szCs w:val="24"/>
        </w:rPr>
        <w:t>i2c_probe</w:t>
      </w:r>
      <w:r>
        <w:rPr>
          <w:sz w:val="24"/>
          <w:szCs w:val="24"/>
        </w:rPr>
        <w:t>调用完</w:t>
      </w:r>
      <w:r>
        <w:rPr>
          <w:sz w:val="24"/>
          <w:szCs w:val="24"/>
        </w:rPr>
        <w:t>adapter</w:t>
      </w:r>
      <w:r>
        <w:rPr>
          <w:sz w:val="24"/>
          <w:szCs w:val="24"/>
        </w:rPr>
        <w:t>中的发送函数了</w:t>
      </w:r>
      <w:r>
        <w:rPr>
          <w:rFonts w:hint="eastAsia"/>
          <w:sz w:val="24"/>
          <w:szCs w:val="24"/>
        </w:rPr>
        <w:t>，</w:t>
      </w:r>
      <w:r>
        <w:rPr>
          <w:sz w:val="24"/>
          <w:szCs w:val="24"/>
        </w:rPr>
        <w:t>如果有应答就调用这个函数</w:t>
      </w:r>
      <w:r>
        <w:rPr>
          <w:rFonts w:hint="eastAsia"/>
          <w:sz w:val="24"/>
          <w:szCs w:val="24"/>
        </w:rPr>
        <w:t>，</w:t>
      </w:r>
      <w:r>
        <w:rPr>
          <w:sz w:val="24"/>
          <w:szCs w:val="24"/>
        </w:rPr>
        <w:t>所以我们也就先打印这句话</w:t>
      </w:r>
    </w:p>
    <w:p w:rsidR="004A773D" w:rsidRDefault="004A773D" w:rsidP="00155081">
      <w:pPr>
        <w:rPr>
          <w:sz w:val="24"/>
          <w:szCs w:val="24"/>
        </w:rPr>
      </w:pPr>
      <w:r>
        <w:rPr>
          <w:noProof/>
        </w:rPr>
        <w:drawing>
          <wp:inline distT="0" distB="0" distL="0" distR="0" wp14:anchorId="63C7E336" wp14:editId="1AF1B6DE">
            <wp:extent cx="5274310" cy="718820"/>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718820"/>
                    </a:xfrm>
                    <a:prstGeom prst="rect">
                      <a:avLst/>
                    </a:prstGeom>
                  </pic:spPr>
                </pic:pic>
              </a:graphicData>
            </a:graphic>
          </wp:inline>
        </w:drawing>
      </w:r>
    </w:p>
    <w:p w:rsidR="004A773D" w:rsidRDefault="000F381D" w:rsidP="00155081">
      <w:pPr>
        <w:rPr>
          <w:sz w:val="24"/>
          <w:szCs w:val="24"/>
        </w:rPr>
      </w:pPr>
      <w:r>
        <w:rPr>
          <w:sz w:val="24"/>
          <w:szCs w:val="24"/>
        </w:rPr>
        <w:t>这样第一个驱动程序就写完了</w:t>
      </w:r>
    </w:p>
    <w:p w:rsidR="000F381D" w:rsidRDefault="000F381D" w:rsidP="00155081">
      <w:pPr>
        <w:rPr>
          <w:sz w:val="24"/>
          <w:szCs w:val="24"/>
        </w:rPr>
      </w:pPr>
      <w:r>
        <w:rPr>
          <w:sz w:val="24"/>
          <w:szCs w:val="24"/>
        </w:rPr>
        <w:t>我们来转载一下实验一下</w:t>
      </w:r>
    </w:p>
    <w:p w:rsidR="000F381D" w:rsidRDefault="000F381D" w:rsidP="00155081">
      <w:pPr>
        <w:rPr>
          <w:sz w:val="24"/>
          <w:szCs w:val="24"/>
        </w:rPr>
      </w:pPr>
      <w:r>
        <w:rPr>
          <w:noProof/>
        </w:rPr>
        <w:drawing>
          <wp:inline distT="0" distB="0" distL="0" distR="0" wp14:anchorId="4B121D9E" wp14:editId="554C19BF">
            <wp:extent cx="1771650" cy="400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71650" cy="400050"/>
                    </a:xfrm>
                    <a:prstGeom prst="rect">
                      <a:avLst/>
                    </a:prstGeom>
                  </pic:spPr>
                </pic:pic>
              </a:graphicData>
            </a:graphic>
          </wp:inline>
        </w:drawing>
      </w:r>
    </w:p>
    <w:p w:rsidR="000F381D" w:rsidRDefault="005636B5" w:rsidP="00155081">
      <w:pPr>
        <w:rPr>
          <w:sz w:val="24"/>
          <w:szCs w:val="24"/>
        </w:rPr>
      </w:pPr>
      <w:r>
        <w:rPr>
          <w:rFonts w:hint="eastAsia"/>
          <w:sz w:val="24"/>
          <w:szCs w:val="24"/>
        </w:rPr>
        <w:t>然后我们继续写</w:t>
      </w:r>
    </w:p>
    <w:p w:rsidR="005636B5" w:rsidRDefault="005636B5" w:rsidP="00155081">
      <w:pPr>
        <w:rPr>
          <w:sz w:val="24"/>
          <w:szCs w:val="24"/>
        </w:rPr>
      </w:pPr>
      <w:r>
        <w:rPr>
          <w:sz w:val="24"/>
          <w:szCs w:val="24"/>
        </w:rPr>
        <w:t>我们看到在写地址的那个结构体上面有个参数没用到</w:t>
      </w:r>
      <w:r>
        <w:rPr>
          <w:rFonts w:hint="eastAsia"/>
          <w:sz w:val="24"/>
          <w:szCs w:val="24"/>
        </w:rPr>
        <w:t>，</w:t>
      </w:r>
      <w:r>
        <w:rPr>
          <w:sz w:val="24"/>
          <w:szCs w:val="24"/>
        </w:rPr>
        <w:t>那个是用来让内核强制认为有这个设备</w:t>
      </w:r>
      <w:r>
        <w:rPr>
          <w:rFonts w:hint="eastAsia"/>
          <w:sz w:val="24"/>
          <w:szCs w:val="24"/>
        </w:rPr>
        <w:t>，</w:t>
      </w:r>
      <w:r>
        <w:rPr>
          <w:sz w:val="24"/>
          <w:szCs w:val="24"/>
        </w:rPr>
        <w:t>我们来看一下这个函数怎么写</w:t>
      </w:r>
    </w:p>
    <w:p w:rsidR="005636B5" w:rsidRDefault="005636B5" w:rsidP="00155081">
      <w:pPr>
        <w:rPr>
          <w:sz w:val="24"/>
          <w:szCs w:val="24"/>
        </w:rPr>
      </w:pPr>
      <w:r>
        <w:rPr>
          <w:sz w:val="24"/>
          <w:szCs w:val="24"/>
        </w:rPr>
        <w:t>我们需要进入</w:t>
      </w:r>
      <w:r>
        <w:rPr>
          <w:rFonts w:hint="eastAsia"/>
          <w:sz w:val="24"/>
          <w:szCs w:val="24"/>
        </w:rPr>
        <w:t>i2c_probe</w:t>
      </w:r>
      <w:r>
        <w:rPr>
          <w:rFonts w:hint="eastAsia"/>
          <w:sz w:val="24"/>
          <w:szCs w:val="24"/>
        </w:rPr>
        <w:t>函数里面来看看</w:t>
      </w:r>
    </w:p>
    <w:p w:rsidR="005636B5" w:rsidRDefault="00EA5527" w:rsidP="00155081">
      <w:pPr>
        <w:rPr>
          <w:sz w:val="24"/>
          <w:szCs w:val="24"/>
        </w:rPr>
      </w:pPr>
      <w:r>
        <w:rPr>
          <w:noProof/>
        </w:rPr>
        <w:lastRenderedPageBreak/>
        <w:drawing>
          <wp:inline distT="0" distB="0" distL="0" distR="0" wp14:anchorId="68895BA5" wp14:editId="0F5FF29E">
            <wp:extent cx="5274310" cy="3521075"/>
            <wp:effectExtent l="0" t="0" r="2540" b="317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521075"/>
                    </a:xfrm>
                    <a:prstGeom prst="rect">
                      <a:avLst/>
                    </a:prstGeom>
                  </pic:spPr>
                </pic:pic>
              </a:graphicData>
            </a:graphic>
          </wp:inline>
        </w:drawing>
      </w:r>
    </w:p>
    <w:p w:rsidR="00EA5527" w:rsidRDefault="00EA5527" w:rsidP="00155081">
      <w:pPr>
        <w:rPr>
          <w:sz w:val="24"/>
          <w:szCs w:val="24"/>
        </w:rPr>
      </w:pPr>
      <w:r>
        <w:rPr>
          <w:sz w:val="24"/>
          <w:szCs w:val="24"/>
        </w:rPr>
        <w:t>我们看到刚进入函数的最开始就需要检测有没有强制认为</w:t>
      </w:r>
      <w:r>
        <w:rPr>
          <w:sz w:val="24"/>
          <w:szCs w:val="24"/>
        </w:rPr>
        <w:t>i2c</w:t>
      </w:r>
      <w:r>
        <w:rPr>
          <w:sz w:val="24"/>
          <w:szCs w:val="24"/>
        </w:rPr>
        <w:t>是否有的判断</w:t>
      </w:r>
    </w:p>
    <w:p w:rsidR="00EA5527" w:rsidRDefault="00EA5527" w:rsidP="00155081">
      <w:pPr>
        <w:rPr>
          <w:sz w:val="24"/>
          <w:szCs w:val="24"/>
        </w:rPr>
      </w:pPr>
      <w:r>
        <w:rPr>
          <w:sz w:val="24"/>
          <w:szCs w:val="24"/>
        </w:rPr>
        <w:t>我们看到</w:t>
      </w:r>
      <w:r>
        <w:rPr>
          <w:sz w:val="24"/>
          <w:szCs w:val="24"/>
        </w:rPr>
        <w:t>forces</w:t>
      </w:r>
      <w:r>
        <w:rPr>
          <w:sz w:val="24"/>
          <w:szCs w:val="24"/>
        </w:rPr>
        <w:t>是一个二维数组</w:t>
      </w:r>
      <w:r>
        <w:rPr>
          <w:rFonts w:hint="eastAsia"/>
          <w:sz w:val="24"/>
          <w:szCs w:val="24"/>
        </w:rPr>
        <w:t>，</w:t>
      </w:r>
      <w:r>
        <w:rPr>
          <w:sz w:val="24"/>
          <w:szCs w:val="24"/>
        </w:rPr>
        <w:t>但是如果我们那么做</w:t>
      </w:r>
      <w:r w:rsidR="00A44DA5">
        <w:rPr>
          <w:sz w:val="24"/>
          <w:szCs w:val="24"/>
        </w:rPr>
        <w:t>会出现段错误</w:t>
      </w:r>
      <w:r w:rsidR="00A44DA5">
        <w:rPr>
          <w:rFonts w:hint="eastAsia"/>
          <w:sz w:val="24"/>
          <w:szCs w:val="24"/>
        </w:rPr>
        <w:t>，</w:t>
      </w:r>
      <w:r w:rsidR="00A44DA5">
        <w:rPr>
          <w:sz w:val="24"/>
          <w:szCs w:val="24"/>
        </w:rPr>
        <w:t>所以这里并不是二维数组</w:t>
      </w:r>
      <w:r w:rsidR="00A44DA5">
        <w:rPr>
          <w:rFonts w:hint="eastAsia"/>
          <w:sz w:val="24"/>
          <w:szCs w:val="24"/>
        </w:rPr>
        <w:t>，</w:t>
      </w:r>
      <w:r w:rsidR="00A44DA5">
        <w:rPr>
          <w:sz w:val="24"/>
          <w:szCs w:val="24"/>
        </w:rPr>
        <w:t>虽然是二级指针</w:t>
      </w:r>
      <w:r w:rsidR="00A44DA5">
        <w:rPr>
          <w:rFonts w:hint="eastAsia"/>
          <w:sz w:val="24"/>
          <w:szCs w:val="24"/>
        </w:rPr>
        <w:t>，</w:t>
      </w:r>
      <w:r w:rsidR="00A44DA5">
        <w:rPr>
          <w:sz w:val="24"/>
          <w:szCs w:val="24"/>
        </w:rPr>
        <w:t>这里应该是指针数组的指针</w:t>
      </w:r>
    </w:p>
    <w:p w:rsidR="00A44DA5" w:rsidRDefault="00A44DA5" w:rsidP="00155081">
      <w:pPr>
        <w:rPr>
          <w:sz w:val="24"/>
          <w:szCs w:val="24"/>
        </w:rPr>
      </w:pPr>
      <w:r>
        <w:rPr>
          <w:sz w:val="24"/>
          <w:szCs w:val="24"/>
        </w:rPr>
        <w:t>所以我们应该这么设置</w:t>
      </w:r>
    </w:p>
    <w:p w:rsidR="00A44DA5" w:rsidRDefault="00A44DA5" w:rsidP="00155081">
      <w:pPr>
        <w:rPr>
          <w:sz w:val="24"/>
          <w:szCs w:val="24"/>
        </w:rPr>
      </w:pPr>
      <w:r>
        <w:rPr>
          <w:noProof/>
        </w:rPr>
        <w:drawing>
          <wp:inline distT="0" distB="0" distL="0" distR="0" wp14:anchorId="7F0F7C27" wp14:editId="1B41D563">
            <wp:extent cx="5274310" cy="375920"/>
            <wp:effectExtent l="0" t="0" r="254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920"/>
                    </a:xfrm>
                    <a:prstGeom prst="rect">
                      <a:avLst/>
                    </a:prstGeom>
                  </pic:spPr>
                </pic:pic>
              </a:graphicData>
            </a:graphic>
          </wp:inline>
        </w:drawing>
      </w:r>
    </w:p>
    <w:p w:rsidR="00A44DA5" w:rsidRDefault="00A44DA5" w:rsidP="00155081">
      <w:pPr>
        <w:rPr>
          <w:sz w:val="24"/>
          <w:szCs w:val="24"/>
        </w:rPr>
      </w:pPr>
      <w:r>
        <w:rPr>
          <w:sz w:val="24"/>
          <w:szCs w:val="24"/>
        </w:rPr>
        <w:t>然后我们将</w:t>
      </w:r>
      <w:r>
        <w:rPr>
          <w:sz w:val="24"/>
          <w:szCs w:val="24"/>
        </w:rPr>
        <w:t>normal_addr</w:t>
      </w:r>
      <w:r>
        <w:rPr>
          <w:sz w:val="24"/>
          <w:szCs w:val="24"/>
        </w:rPr>
        <w:t>忽略掉就可以了</w:t>
      </w:r>
    </w:p>
    <w:p w:rsidR="00A44DA5" w:rsidRDefault="00A44DA5" w:rsidP="00155081">
      <w:pPr>
        <w:rPr>
          <w:sz w:val="24"/>
          <w:szCs w:val="24"/>
        </w:rPr>
      </w:pPr>
      <w:r>
        <w:rPr>
          <w:noProof/>
        </w:rPr>
        <w:drawing>
          <wp:inline distT="0" distB="0" distL="0" distR="0" wp14:anchorId="17C37368" wp14:editId="2B658225">
            <wp:extent cx="5274310" cy="1275715"/>
            <wp:effectExtent l="0" t="0" r="254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75715"/>
                    </a:xfrm>
                    <a:prstGeom prst="rect">
                      <a:avLst/>
                    </a:prstGeom>
                  </pic:spPr>
                </pic:pic>
              </a:graphicData>
            </a:graphic>
          </wp:inline>
        </w:drawing>
      </w:r>
    </w:p>
    <w:p w:rsidR="00A44DA5" w:rsidRDefault="00A44DA5" w:rsidP="00155081">
      <w:pPr>
        <w:rPr>
          <w:sz w:val="24"/>
          <w:szCs w:val="24"/>
        </w:rPr>
      </w:pPr>
      <w:r>
        <w:rPr>
          <w:sz w:val="24"/>
          <w:szCs w:val="24"/>
        </w:rPr>
        <w:t>这样我们的地址写成</w:t>
      </w:r>
      <w:r>
        <w:rPr>
          <w:rFonts w:hint="eastAsia"/>
          <w:sz w:val="24"/>
          <w:szCs w:val="24"/>
        </w:rPr>
        <w:t>0x60</w:t>
      </w:r>
      <w:r>
        <w:rPr>
          <w:rFonts w:hint="eastAsia"/>
          <w:sz w:val="24"/>
          <w:szCs w:val="24"/>
        </w:rPr>
        <w:t>也是可以被读出来的</w:t>
      </w:r>
    </w:p>
    <w:p w:rsidR="00A44DA5" w:rsidRDefault="00A44DA5" w:rsidP="00155081">
      <w:pPr>
        <w:rPr>
          <w:sz w:val="24"/>
          <w:szCs w:val="24"/>
        </w:rPr>
      </w:pPr>
      <w:r>
        <w:rPr>
          <w:sz w:val="24"/>
          <w:szCs w:val="24"/>
        </w:rPr>
        <w:t>但是我们发现当我们卸载的时候应该调用</w:t>
      </w:r>
      <w:r w:rsidRPr="00A44DA5">
        <w:rPr>
          <w:sz w:val="24"/>
          <w:szCs w:val="24"/>
        </w:rPr>
        <w:t>detach_client</w:t>
      </w:r>
      <w:r>
        <w:rPr>
          <w:rFonts w:hint="eastAsia"/>
          <w:sz w:val="24"/>
          <w:szCs w:val="24"/>
        </w:rPr>
        <w:t>，</w:t>
      </w:r>
      <w:r>
        <w:rPr>
          <w:sz w:val="24"/>
          <w:szCs w:val="24"/>
        </w:rPr>
        <w:t>但是并没有调用这个函数</w:t>
      </w:r>
      <w:r>
        <w:rPr>
          <w:rFonts w:hint="eastAsia"/>
          <w:sz w:val="24"/>
          <w:szCs w:val="24"/>
        </w:rPr>
        <w:t>，</w:t>
      </w:r>
      <w:r>
        <w:rPr>
          <w:sz w:val="24"/>
          <w:szCs w:val="24"/>
        </w:rPr>
        <w:t>这是因为我们还没有设置</w:t>
      </w:r>
      <w:r>
        <w:rPr>
          <w:sz w:val="24"/>
          <w:szCs w:val="24"/>
        </w:rPr>
        <w:t>client</w:t>
      </w:r>
      <w:r>
        <w:rPr>
          <w:sz w:val="24"/>
          <w:szCs w:val="24"/>
        </w:rPr>
        <w:t>结构体</w:t>
      </w:r>
      <w:r>
        <w:rPr>
          <w:rFonts w:hint="eastAsia"/>
          <w:sz w:val="24"/>
          <w:szCs w:val="24"/>
        </w:rPr>
        <w:t>，</w:t>
      </w:r>
      <w:r>
        <w:rPr>
          <w:sz w:val="24"/>
          <w:szCs w:val="24"/>
        </w:rPr>
        <w:t>这个结构体是在</w:t>
      </w:r>
      <w:r w:rsidRPr="00A44DA5">
        <w:rPr>
          <w:sz w:val="24"/>
          <w:szCs w:val="24"/>
        </w:rPr>
        <w:t>at24cxx_detect</w:t>
      </w:r>
      <w:r>
        <w:rPr>
          <w:sz w:val="24"/>
          <w:szCs w:val="24"/>
        </w:rPr>
        <w:t>函数中设置的</w:t>
      </w:r>
    </w:p>
    <w:p w:rsidR="00A44DA5" w:rsidRDefault="00A44DA5" w:rsidP="00155081">
      <w:pPr>
        <w:rPr>
          <w:sz w:val="24"/>
          <w:szCs w:val="24"/>
        </w:rPr>
      </w:pPr>
      <w:r>
        <w:rPr>
          <w:sz w:val="24"/>
          <w:szCs w:val="24"/>
        </w:rPr>
        <w:t>我们也一样按照内核中那样做</w:t>
      </w:r>
    </w:p>
    <w:p w:rsidR="00A44DA5" w:rsidRDefault="00A44DA5" w:rsidP="00155081">
      <w:pPr>
        <w:rPr>
          <w:sz w:val="24"/>
          <w:szCs w:val="24"/>
        </w:rPr>
      </w:pPr>
      <w:r>
        <w:rPr>
          <w:noProof/>
        </w:rPr>
        <w:lastRenderedPageBreak/>
        <w:drawing>
          <wp:inline distT="0" distB="0" distL="0" distR="0" wp14:anchorId="7AE8294D" wp14:editId="1B73B257">
            <wp:extent cx="6633394" cy="332069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76875" cy="3342458"/>
                    </a:xfrm>
                    <a:prstGeom prst="rect">
                      <a:avLst/>
                    </a:prstGeom>
                  </pic:spPr>
                </pic:pic>
              </a:graphicData>
            </a:graphic>
          </wp:inline>
        </w:drawing>
      </w:r>
    </w:p>
    <w:p w:rsidR="00A44DA5" w:rsidRDefault="00A44DA5" w:rsidP="00155081">
      <w:pPr>
        <w:rPr>
          <w:sz w:val="24"/>
          <w:szCs w:val="24"/>
        </w:rPr>
      </w:pPr>
      <w:r>
        <w:rPr>
          <w:sz w:val="24"/>
          <w:szCs w:val="24"/>
        </w:rPr>
        <w:t>然后在</w:t>
      </w:r>
      <w:r>
        <w:rPr>
          <w:sz w:val="24"/>
          <w:szCs w:val="24"/>
        </w:rPr>
        <w:t>detach</w:t>
      </w:r>
      <w:r>
        <w:rPr>
          <w:sz w:val="24"/>
          <w:szCs w:val="24"/>
        </w:rPr>
        <w:t>函数中释放掉这个结构体</w:t>
      </w:r>
    </w:p>
    <w:p w:rsidR="00A44DA5" w:rsidRDefault="00A44DA5" w:rsidP="00155081">
      <w:pPr>
        <w:rPr>
          <w:sz w:val="24"/>
          <w:szCs w:val="24"/>
        </w:rPr>
      </w:pPr>
      <w:r>
        <w:rPr>
          <w:noProof/>
        </w:rPr>
        <w:drawing>
          <wp:inline distT="0" distB="0" distL="0" distR="0" wp14:anchorId="256300F3" wp14:editId="0DD9365D">
            <wp:extent cx="5274310" cy="1218565"/>
            <wp:effectExtent l="0" t="0" r="254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18565"/>
                    </a:xfrm>
                    <a:prstGeom prst="rect">
                      <a:avLst/>
                    </a:prstGeom>
                  </pic:spPr>
                </pic:pic>
              </a:graphicData>
            </a:graphic>
          </wp:inline>
        </w:drawing>
      </w:r>
    </w:p>
    <w:p w:rsidR="00A44DA5" w:rsidRDefault="00A44DA5" w:rsidP="00155081">
      <w:pPr>
        <w:rPr>
          <w:sz w:val="24"/>
          <w:szCs w:val="24"/>
        </w:rPr>
      </w:pPr>
      <w:r>
        <w:rPr>
          <w:sz w:val="24"/>
          <w:szCs w:val="24"/>
        </w:rPr>
        <w:t>这样我们</w:t>
      </w:r>
      <w:r>
        <w:rPr>
          <w:sz w:val="24"/>
          <w:szCs w:val="24"/>
        </w:rPr>
        <w:t>rmmod</w:t>
      </w:r>
      <w:r>
        <w:rPr>
          <w:sz w:val="24"/>
          <w:szCs w:val="24"/>
        </w:rPr>
        <w:t>的时候就会有打印了</w:t>
      </w:r>
    </w:p>
    <w:p w:rsidR="00A44DA5" w:rsidRDefault="00A44DA5" w:rsidP="00155081">
      <w:pPr>
        <w:rPr>
          <w:sz w:val="24"/>
          <w:szCs w:val="24"/>
        </w:rPr>
      </w:pPr>
      <w:r>
        <w:rPr>
          <w:sz w:val="24"/>
          <w:szCs w:val="24"/>
        </w:rPr>
        <w:t>然后我们继续完善驱动程序</w:t>
      </w:r>
      <w:r>
        <w:rPr>
          <w:rFonts w:hint="eastAsia"/>
          <w:sz w:val="24"/>
          <w:szCs w:val="24"/>
        </w:rPr>
        <w:t>，</w:t>
      </w:r>
      <w:r>
        <w:rPr>
          <w:sz w:val="24"/>
          <w:szCs w:val="24"/>
        </w:rPr>
        <w:t>接下来我们就要注册字符设备了</w:t>
      </w:r>
    </w:p>
    <w:p w:rsidR="00A44DA5" w:rsidRDefault="0012226D" w:rsidP="00155081">
      <w:pPr>
        <w:rPr>
          <w:sz w:val="24"/>
          <w:szCs w:val="24"/>
        </w:rPr>
      </w:pPr>
      <w:r>
        <w:rPr>
          <w:noProof/>
        </w:rPr>
        <w:drawing>
          <wp:inline distT="0" distB="0" distL="0" distR="0" wp14:anchorId="05356481" wp14:editId="00483485">
            <wp:extent cx="19431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43100" cy="409575"/>
                    </a:xfrm>
                    <a:prstGeom prst="rect">
                      <a:avLst/>
                    </a:prstGeom>
                  </pic:spPr>
                </pic:pic>
              </a:graphicData>
            </a:graphic>
          </wp:inline>
        </w:drawing>
      </w:r>
    </w:p>
    <w:p w:rsidR="0012226D" w:rsidRDefault="0012226D" w:rsidP="00155081">
      <w:pPr>
        <w:rPr>
          <w:sz w:val="24"/>
          <w:szCs w:val="24"/>
        </w:rPr>
      </w:pPr>
      <w:r>
        <w:rPr>
          <w:sz w:val="24"/>
          <w:szCs w:val="24"/>
        </w:rPr>
        <w:t>首先应该注册字符设备</w:t>
      </w:r>
    </w:p>
    <w:p w:rsidR="0012226D" w:rsidRDefault="0012226D" w:rsidP="00155081">
      <w:pPr>
        <w:rPr>
          <w:sz w:val="24"/>
          <w:szCs w:val="24"/>
        </w:rPr>
      </w:pPr>
      <w:r>
        <w:rPr>
          <w:noProof/>
        </w:rPr>
        <w:drawing>
          <wp:inline distT="0" distB="0" distL="0" distR="0" wp14:anchorId="10ED8E31" wp14:editId="33EBFF56">
            <wp:extent cx="5274310" cy="2921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2100"/>
                    </a:xfrm>
                    <a:prstGeom prst="rect">
                      <a:avLst/>
                    </a:prstGeom>
                  </pic:spPr>
                </pic:pic>
              </a:graphicData>
            </a:graphic>
          </wp:inline>
        </w:drawing>
      </w:r>
    </w:p>
    <w:p w:rsidR="0012226D" w:rsidRDefault="0012226D" w:rsidP="00155081">
      <w:pPr>
        <w:rPr>
          <w:sz w:val="24"/>
          <w:szCs w:val="24"/>
        </w:rPr>
      </w:pPr>
      <w:r>
        <w:rPr>
          <w:sz w:val="24"/>
          <w:szCs w:val="24"/>
        </w:rPr>
        <w:t>然后写</w:t>
      </w:r>
      <w:r>
        <w:rPr>
          <w:sz w:val="24"/>
          <w:szCs w:val="24"/>
        </w:rPr>
        <w:t>fops</w:t>
      </w:r>
      <w:r>
        <w:rPr>
          <w:sz w:val="24"/>
          <w:szCs w:val="24"/>
        </w:rPr>
        <w:t>结构体</w:t>
      </w:r>
    </w:p>
    <w:p w:rsidR="0012226D" w:rsidRDefault="0012226D" w:rsidP="00155081">
      <w:pPr>
        <w:rPr>
          <w:sz w:val="24"/>
          <w:szCs w:val="24"/>
        </w:rPr>
      </w:pPr>
      <w:r>
        <w:rPr>
          <w:noProof/>
        </w:rPr>
        <w:drawing>
          <wp:inline distT="0" distB="0" distL="0" distR="0" wp14:anchorId="0555B516" wp14:editId="7B641C4F">
            <wp:extent cx="4657725" cy="10382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57725" cy="1038225"/>
                    </a:xfrm>
                    <a:prstGeom prst="rect">
                      <a:avLst/>
                    </a:prstGeom>
                  </pic:spPr>
                </pic:pic>
              </a:graphicData>
            </a:graphic>
          </wp:inline>
        </w:drawing>
      </w:r>
    </w:p>
    <w:p w:rsidR="0012226D" w:rsidRDefault="0012226D" w:rsidP="00155081">
      <w:pPr>
        <w:rPr>
          <w:sz w:val="24"/>
          <w:szCs w:val="24"/>
        </w:rPr>
      </w:pPr>
      <w:r>
        <w:rPr>
          <w:sz w:val="24"/>
          <w:szCs w:val="24"/>
        </w:rPr>
        <w:t>之后需要创建一个类</w:t>
      </w:r>
    </w:p>
    <w:p w:rsidR="0012226D" w:rsidRDefault="0012226D" w:rsidP="00155081">
      <w:pPr>
        <w:rPr>
          <w:rFonts w:hint="eastAsia"/>
          <w:sz w:val="24"/>
          <w:szCs w:val="24"/>
        </w:rPr>
      </w:pPr>
      <w:r>
        <w:rPr>
          <w:noProof/>
        </w:rPr>
        <w:drawing>
          <wp:inline distT="0" distB="0" distL="0" distR="0" wp14:anchorId="091E66FC" wp14:editId="4ADF621F">
            <wp:extent cx="2628900" cy="23812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28900" cy="238125"/>
                    </a:xfrm>
                    <a:prstGeom prst="rect">
                      <a:avLst/>
                    </a:prstGeom>
                  </pic:spPr>
                </pic:pic>
              </a:graphicData>
            </a:graphic>
          </wp:inline>
        </w:drawing>
      </w:r>
    </w:p>
    <w:p w:rsidR="0012226D" w:rsidRDefault="0012226D" w:rsidP="00155081">
      <w:pPr>
        <w:rPr>
          <w:sz w:val="24"/>
          <w:szCs w:val="24"/>
        </w:rPr>
      </w:pPr>
      <w:r>
        <w:rPr>
          <w:noProof/>
        </w:rPr>
        <w:lastRenderedPageBreak/>
        <w:drawing>
          <wp:inline distT="0" distB="0" distL="0" distR="0" wp14:anchorId="357879FC" wp14:editId="19175182">
            <wp:extent cx="5274310" cy="66103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661035"/>
                    </a:xfrm>
                    <a:prstGeom prst="rect">
                      <a:avLst/>
                    </a:prstGeom>
                  </pic:spPr>
                </pic:pic>
              </a:graphicData>
            </a:graphic>
          </wp:inline>
        </w:drawing>
      </w:r>
    </w:p>
    <w:p w:rsidR="0012226D" w:rsidRDefault="0012226D" w:rsidP="00155081">
      <w:pPr>
        <w:rPr>
          <w:sz w:val="24"/>
          <w:szCs w:val="24"/>
        </w:rPr>
      </w:pPr>
      <w:r>
        <w:rPr>
          <w:noProof/>
        </w:rPr>
        <w:drawing>
          <wp:inline distT="0" distB="0" distL="0" distR="0" wp14:anchorId="16578563" wp14:editId="519473AE">
            <wp:extent cx="5274310" cy="11017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01725"/>
                    </a:xfrm>
                    <a:prstGeom prst="rect">
                      <a:avLst/>
                    </a:prstGeom>
                  </pic:spPr>
                </pic:pic>
              </a:graphicData>
            </a:graphic>
          </wp:inline>
        </w:drawing>
      </w:r>
    </w:p>
    <w:p w:rsidR="0012226D" w:rsidRDefault="0012226D" w:rsidP="00155081">
      <w:pPr>
        <w:rPr>
          <w:sz w:val="24"/>
          <w:szCs w:val="24"/>
        </w:rPr>
      </w:pPr>
      <w:r>
        <w:rPr>
          <w:sz w:val="24"/>
          <w:szCs w:val="24"/>
        </w:rPr>
        <w:t>然后我们什么都不做</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这样我们可以在</w:t>
      </w:r>
      <w:r>
        <w:rPr>
          <w:rFonts w:hint="eastAsia"/>
          <w:sz w:val="24"/>
          <w:szCs w:val="24"/>
        </w:rPr>
        <w:t>/dev</w:t>
      </w:r>
      <w:r>
        <w:rPr>
          <w:rFonts w:hint="eastAsia"/>
          <w:sz w:val="24"/>
          <w:szCs w:val="24"/>
        </w:rPr>
        <w:t>下看到</w:t>
      </w:r>
      <w:r>
        <w:rPr>
          <w:rFonts w:hint="eastAsia"/>
          <w:sz w:val="24"/>
          <w:szCs w:val="24"/>
        </w:rPr>
        <w:t>at</w:t>
      </w:r>
      <w:r>
        <w:rPr>
          <w:sz w:val="24"/>
          <w:szCs w:val="24"/>
        </w:rPr>
        <w:t>24cxx</w:t>
      </w:r>
      <w:r>
        <w:rPr>
          <w:sz w:val="24"/>
          <w:szCs w:val="24"/>
        </w:rPr>
        <w:t>这个设备了</w:t>
      </w:r>
    </w:p>
    <w:p w:rsidR="0012226D" w:rsidRDefault="0012226D" w:rsidP="00155081">
      <w:pPr>
        <w:rPr>
          <w:sz w:val="24"/>
          <w:szCs w:val="24"/>
        </w:rPr>
      </w:pPr>
      <w:r>
        <w:rPr>
          <w:sz w:val="24"/>
          <w:szCs w:val="24"/>
        </w:rPr>
        <w:t>之后我们完善</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R</w:t>
      </w:r>
      <w:r>
        <w:rPr>
          <w:rFonts w:hint="eastAsia"/>
          <w:sz w:val="24"/>
          <w:szCs w:val="24"/>
        </w:rPr>
        <w:t>ead</w:t>
      </w:r>
      <w:r>
        <w:rPr>
          <w:rFonts w:hint="eastAsia"/>
          <w:sz w:val="24"/>
          <w:szCs w:val="24"/>
        </w:rPr>
        <w:t>就是读取函数</w:t>
      </w:r>
      <w:r>
        <w:rPr>
          <w:rFonts w:hint="eastAsia"/>
          <w:sz w:val="24"/>
          <w:szCs w:val="24"/>
        </w:rPr>
        <w:t>write</w:t>
      </w:r>
      <w:r>
        <w:rPr>
          <w:rFonts w:hint="eastAsia"/>
          <w:sz w:val="24"/>
          <w:szCs w:val="24"/>
        </w:rPr>
        <w:t>就是往</w:t>
      </w:r>
      <w:r>
        <w:rPr>
          <w:rFonts w:hint="eastAsia"/>
          <w:sz w:val="24"/>
          <w:szCs w:val="24"/>
        </w:rPr>
        <w:t>at</w:t>
      </w:r>
      <w:r>
        <w:rPr>
          <w:sz w:val="24"/>
          <w:szCs w:val="24"/>
        </w:rPr>
        <w:t>24cxx</w:t>
      </w:r>
      <w:r>
        <w:rPr>
          <w:sz w:val="24"/>
          <w:szCs w:val="24"/>
        </w:rPr>
        <w:t>里面写数据</w:t>
      </w:r>
    </w:p>
    <w:p w:rsidR="0012226D" w:rsidRDefault="0012226D" w:rsidP="00155081">
      <w:pPr>
        <w:rPr>
          <w:sz w:val="24"/>
          <w:szCs w:val="24"/>
        </w:rPr>
      </w:pPr>
      <w:r>
        <w:rPr>
          <w:rFonts w:hint="eastAsia"/>
          <w:sz w:val="24"/>
          <w:szCs w:val="24"/>
        </w:rPr>
        <w:t>我们参考一下别人的函数</w:t>
      </w:r>
    </w:p>
    <w:p w:rsidR="0012226D" w:rsidRDefault="0012226D" w:rsidP="00155081">
      <w:pPr>
        <w:rPr>
          <w:sz w:val="24"/>
          <w:szCs w:val="24"/>
        </w:rPr>
      </w:pPr>
      <w:r>
        <w:rPr>
          <w:noProof/>
        </w:rPr>
        <w:drawing>
          <wp:inline distT="0" distB="0" distL="0" distR="0" wp14:anchorId="6239B66F" wp14:editId="2FBF3B03">
            <wp:extent cx="5274310" cy="20834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83435"/>
                    </a:xfrm>
                    <a:prstGeom prst="rect">
                      <a:avLst/>
                    </a:prstGeom>
                  </pic:spPr>
                </pic:pic>
              </a:graphicData>
            </a:graphic>
          </wp:inline>
        </w:drawing>
      </w:r>
    </w:p>
    <w:p w:rsidR="0012226D" w:rsidRDefault="0012226D" w:rsidP="00155081">
      <w:pPr>
        <w:rPr>
          <w:sz w:val="24"/>
          <w:szCs w:val="24"/>
        </w:rPr>
      </w:pPr>
      <w:r>
        <w:rPr>
          <w:sz w:val="24"/>
          <w:szCs w:val="24"/>
        </w:rPr>
        <w:t>别人在这里是这么写的</w:t>
      </w:r>
      <w:r>
        <w:rPr>
          <w:rFonts w:hint="eastAsia"/>
          <w:sz w:val="24"/>
          <w:szCs w:val="24"/>
        </w:rPr>
        <w:t>，</w:t>
      </w:r>
      <w:r>
        <w:rPr>
          <w:sz w:val="24"/>
          <w:szCs w:val="24"/>
        </w:rPr>
        <w:t>那么我们也这么写</w:t>
      </w:r>
    </w:p>
    <w:p w:rsidR="0012226D" w:rsidRDefault="0012226D" w:rsidP="00155081">
      <w:pPr>
        <w:rPr>
          <w:sz w:val="24"/>
          <w:szCs w:val="24"/>
        </w:rPr>
      </w:pPr>
      <w:r>
        <w:rPr>
          <w:sz w:val="24"/>
          <w:szCs w:val="24"/>
        </w:rPr>
        <w:t>首先是</w:t>
      </w:r>
      <w:r>
        <w:rPr>
          <w:sz w:val="24"/>
          <w:szCs w:val="24"/>
        </w:rPr>
        <w:t>write</w:t>
      </w:r>
      <w:r>
        <w:rPr>
          <w:sz w:val="24"/>
          <w:szCs w:val="24"/>
        </w:rPr>
        <w:t>函数</w:t>
      </w:r>
    </w:p>
    <w:p w:rsidR="0012226D" w:rsidRDefault="0012226D" w:rsidP="00155081">
      <w:pPr>
        <w:rPr>
          <w:sz w:val="24"/>
          <w:szCs w:val="24"/>
        </w:rPr>
      </w:pPr>
      <w:r>
        <w:rPr>
          <w:noProof/>
        </w:rPr>
        <w:drawing>
          <wp:inline distT="0" distB="0" distL="0" distR="0" wp14:anchorId="112A0703" wp14:editId="0714A329">
            <wp:extent cx="6570373" cy="2935547"/>
            <wp:effectExtent l="0" t="0" r="190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05688" cy="2951325"/>
                    </a:xfrm>
                    <a:prstGeom prst="rect">
                      <a:avLst/>
                    </a:prstGeom>
                  </pic:spPr>
                </pic:pic>
              </a:graphicData>
            </a:graphic>
          </wp:inline>
        </w:drawing>
      </w:r>
    </w:p>
    <w:p w:rsidR="0012226D" w:rsidRDefault="0012226D" w:rsidP="00155081">
      <w:pPr>
        <w:rPr>
          <w:sz w:val="24"/>
          <w:szCs w:val="24"/>
        </w:rPr>
      </w:pPr>
      <w:r>
        <w:rPr>
          <w:sz w:val="24"/>
          <w:szCs w:val="24"/>
        </w:rPr>
        <w:t>其实就是设置一些信息</w:t>
      </w:r>
    </w:p>
    <w:p w:rsidR="0012226D" w:rsidRDefault="0012226D" w:rsidP="00155081">
      <w:pPr>
        <w:rPr>
          <w:sz w:val="24"/>
          <w:szCs w:val="24"/>
        </w:rPr>
      </w:pPr>
      <w:r>
        <w:rPr>
          <w:noProof/>
        </w:rPr>
        <w:lastRenderedPageBreak/>
        <w:drawing>
          <wp:inline distT="0" distB="0" distL="0" distR="0" wp14:anchorId="20EB854E" wp14:editId="31E59A6E">
            <wp:extent cx="6551158" cy="4608526"/>
            <wp:effectExtent l="0" t="0" r="254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09122" cy="4649302"/>
                    </a:xfrm>
                    <a:prstGeom prst="rect">
                      <a:avLst/>
                    </a:prstGeom>
                  </pic:spPr>
                </pic:pic>
              </a:graphicData>
            </a:graphic>
          </wp:inline>
        </w:drawing>
      </w:r>
    </w:p>
    <w:p w:rsidR="0012226D" w:rsidRDefault="0012226D" w:rsidP="00155081">
      <w:pPr>
        <w:rPr>
          <w:sz w:val="24"/>
          <w:szCs w:val="24"/>
        </w:rPr>
      </w:pPr>
      <w:r>
        <w:rPr>
          <w:sz w:val="24"/>
          <w:szCs w:val="24"/>
        </w:rPr>
        <w:t>就是这样</w:t>
      </w:r>
      <w:r w:rsidR="00034F72">
        <w:rPr>
          <w:rFonts w:hint="eastAsia"/>
          <w:sz w:val="24"/>
          <w:szCs w:val="24"/>
        </w:rPr>
        <w:t>，</w:t>
      </w:r>
      <w:r w:rsidR="00034F72">
        <w:rPr>
          <w:sz w:val="24"/>
          <w:szCs w:val="24"/>
        </w:rPr>
        <w:t>最后我们需要写一个测试程序</w:t>
      </w:r>
    </w:p>
    <w:p w:rsidR="00034F72" w:rsidRDefault="00034F72" w:rsidP="00155081">
      <w:pPr>
        <w:rPr>
          <w:sz w:val="24"/>
          <w:szCs w:val="24"/>
        </w:rPr>
      </w:pPr>
      <w:r>
        <w:rPr>
          <w:noProof/>
        </w:rPr>
        <w:lastRenderedPageBreak/>
        <w:drawing>
          <wp:inline distT="0" distB="0" distL="0" distR="0" wp14:anchorId="4FFB8124" wp14:editId="47EAFA2D">
            <wp:extent cx="5274310" cy="50603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5060315"/>
                    </a:xfrm>
                    <a:prstGeom prst="rect">
                      <a:avLst/>
                    </a:prstGeom>
                  </pic:spPr>
                </pic:pic>
              </a:graphicData>
            </a:graphic>
          </wp:inline>
        </w:drawing>
      </w:r>
    </w:p>
    <w:p w:rsidR="00034F72" w:rsidRDefault="00034F72" w:rsidP="00155081">
      <w:pPr>
        <w:rPr>
          <w:sz w:val="24"/>
          <w:szCs w:val="24"/>
        </w:rPr>
      </w:pPr>
      <w:r>
        <w:rPr>
          <w:sz w:val="24"/>
          <w:szCs w:val="24"/>
        </w:rPr>
        <w:t>主函数大致就是这样</w:t>
      </w:r>
    </w:p>
    <w:p w:rsidR="00034F72" w:rsidRPr="00155081" w:rsidRDefault="00034F72" w:rsidP="00155081">
      <w:pPr>
        <w:rPr>
          <w:rFonts w:hint="eastAsia"/>
          <w:sz w:val="24"/>
          <w:szCs w:val="24"/>
        </w:rPr>
      </w:pPr>
      <w:bookmarkStart w:id="0" w:name="_GoBack"/>
      <w:bookmarkEnd w:id="0"/>
    </w:p>
    <w:sectPr w:rsidR="00034F72" w:rsidRPr="001550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51B5" w:rsidRDefault="008C51B5" w:rsidP="007F750D">
      <w:r>
        <w:separator/>
      </w:r>
    </w:p>
  </w:endnote>
  <w:endnote w:type="continuationSeparator" w:id="0">
    <w:p w:rsidR="008C51B5" w:rsidRDefault="008C51B5"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51B5" w:rsidRDefault="008C51B5" w:rsidP="007F750D">
      <w:r>
        <w:separator/>
      </w:r>
    </w:p>
  </w:footnote>
  <w:footnote w:type="continuationSeparator" w:id="0">
    <w:p w:rsidR="008C51B5" w:rsidRDefault="008C51B5"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7C49"/>
    <w:rsid w:val="000220B5"/>
    <w:rsid w:val="00024C33"/>
    <w:rsid w:val="00034F72"/>
    <w:rsid w:val="00036457"/>
    <w:rsid w:val="00036F69"/>
    <w:rsid w:val="000434B6"/>
    <w:rsid w:val="00043881"/>
    <w:rsid w:val="000441DD"/>
    <w:rsid w:val="00046BCD"/>
    <w:rsid w:val="000654F6"/>
    <w:rsid w:val="000718F3"/>
    <w:rsid w:val="00086F4A"/>
    <w:rsid w:val="000915DC"/>
    <w:rsid w:val="00097579"/>
    <w:rsid w:val="000A07C6"/>
    <w:rsid w:val="000B3129"/>
    <w:rsid w:val="000B3EE3"/>
    <w:rsid w:val="000B542B"/>
    <w:rsid w:val="000B58FF"/>
    <w:rsid w:val="000F1C70"/>
    <w:rsid w:val="000F3461"/>
    <w:rsid w:val="000F381D"/>
    <w:rsid w:val="00111B54"/>
    <w:rsid w:val="00115188"/>
    <w:rsid w:val="0011764F"/>
    <w:rsid w:val="001202C3"/>
    <w:rsid w:val="0012226D"/>
    <w:rsid w:val="00133248"/>
    <w:rsid w:val="00143468"/>
    <w:rsid w:val="00150C44"/>
    <w:rsid w:val="00155081"/>
    <w:rsid w:val="0015529B"/>
    <w:rsid w:val="00163480"/>
    <w:rsid w:val="001821C3"/>
    <w:rsid w:val="00183580"/>
    <w:rsid w:val="00184960"/>
    <w:rsid w:val="00192310"/>
    <w:rsid w:val="001B3CA8"/>
    <w:rsid w:val="001C1B0D"/>
    <w:rsid w:val="001C1CA4"/>
    <w:rsid w:val="001C66DB"/>
    <w:rsid w:val="001C7549"/>
    <w:rsid w:val="001D38F8"/>
    <w:rsid w:val="001E4006"/>
    <w:rsid w:val="001F1708"/>
    <w:rsid w:val="001F52B5"/>
    <w:rsid w:val="001F5FF7"/>
    <w:rsid w:val="001F751B"/>
    <w:rsid w:val="00223BF8"/>
    <w:rsid w:val="0022707F"/>
    <w:rsid w:val="002316FD"/>
    <w:rsid w:val="00242FA6"/>
    <w:rsid w:val="00244C96"/>
    <w:rsid w:val="002503AF"/>
    <w:rsid w:val="00267619"/>
    <w:rsid w:val="00272E9E"/>
    <w:rsid w:val="002846A9"/>
    <w:rsid w:val="0028483E"/>
    <w:rsid w:val="002A0194"/>
    <w:rsid w:val="002B5785"/>
    <w:rsid w:val="002C2B48"/>
    <w:rsid w:val="002D3ACE"/>
    <w:rsid w:val="002D506A"/>
    <w:rsid w:val="002E3984"/>
    <w:rsid w:val="002E68F9"/>
    <w:rsid w:val="002F4871"/>
    <w:rsid w:val="003005B9"/>
    <w:rsid w:val="00305DDF"/>
    <w:rsid w:val="003106FD"/>
    <w:rsid w:val="0031471B"/>
    <w:rsid w:val="00321D26"/>
    <w:rsid w:val="00327362"/>
    <w:rsid w:val="00362EDE"/>
    <w:rsid w:val="00364605"/>
    <w:rsid w:val="00370A22"/>
    <w:rsid w:val="003A53F1"/>
    <w:rsid w:val="003A620F"/>
    <w:rsid w:val="003B07FD"/>
    <w:rsid w:val="003E4A5F"/>
    <w:rsid w:val="003E57EA"/>
    <w:rsid w:val="003F2463"/>
    <w:rsid w:val="00415249"/>
    <w:rsid w:val="00420CA0"/>
    <w:rsid w:val="00443338"/>
    <w:rsid w:val="0045424E"/>
    <w:rsid w:val="0046218B"/>
    <w:rsid w:val="0046715D"/>
    <w:rsid w:val="00471E1F"/>
    <w:rsid w:val="00480BF5"/>
    <w:rsid w:val="00496B62"/>
    <w:rsid w:val="004A60AF"/>
    <w:rsid w:val="004A6AFD"/>
    <w:rsid w:val="004A773D"/>
    <w:rsid w:val="004D23E1"/>
    <w:rsid w:val="004E1BB9"/>
    <w:rsid w:val="004E3C0B"/>
    <w:rsid w:val="004F281A"/>
    <w:rsid w:val="00502DE7"/>
    <w:rsid w:val="00513125"/>
    <w:rsid w:val="00513BC7"/>
    <w:rsid w:val="00515235"/>
    <w:rsid w:val="00521B84"/>
    <w:rsid w:val="0052443E"/>
    <w:rsid w:val="00532BF8"/>
    <w:rsid w:val="00535D44"/>
    <w:rsid w:val="00543780"/>
    <w:rsid w:val="00551AD6"/>
    <w:rsid w:val="005524F4"/>
    <w:rsid w:val="005636B5"/>
    <w:rsid w:val="005646B0"/>
    <w:rsid w:val="00565B5A"/>
    <w:rsid w:val="00574C3B"/>
    <w:rsid w:val="00591556"/>
    <w:rsid w:val="00592D5E"/>
    <w:rsid w:val="00595192"/>
    <w:rsid w:val="005B3AF7"/>
    <w:rsid w:val="005B59DD"/>
    <w:rsid w:val="005C0DBC"/>
    <w:rsid w:val="005C108A"/>
    <w:rsid w:val="005E5445"/>
    <w:rsid w:val="005F1028"/>
    <w:rsid w:val="005F1EC9"/>
    <w:rsid w:val="005F54C4"/>
    <w:rsid w:val="0060212A"/>
    <w:rsid w:val="0062460C"/>
    <w:rsid w:val="006310D9"/>
    <w:rsid w:val="006439CE"/>
    <w:rsid w:val="0064481A"/>
    <w:rsid w:val="00646F88"/>
    <w:rsid w:val="00647A95"/>
    <w:rsid w:val="00647E3F"/>
    <w:rsid w:val="00671FC9"/>
    <w:rsid w:val="006934A3"/>
    <w:rsid w:val="006A74DB"/>
    <w:rsid w:val="006B0BA8"/>
    <w:rsid w:val="006B51BF"/>
    <w:rsid w:val="006C5AD1"/>
    <w:rsid w:val="006D3E77"/>
    <w:rsid w:val="006D59CC"/>
    <w:rsid w:val="00706086"/>
    <w:rsid w:val="0071361B"/>
    <w:rsid w:val="00716271"/>
    <w:rsid w:val="00716A66"/>
    <w:rsid w:val="007263C6"/>
    <w:rsid w:val="007301F0"/>
    <w:rsid w:val="007414FD"/>
    <w:rsid w:val="00742EF0"/>
    <w:rsid w:val="007500A2"/>
    <w:rsid w:val="00751919"/>
    <w:rsid w:val="0075408B"/>
    <w:rsid w:val="00764A21"/>
    <w:rsid w:val="007651C4"/>
    <w:rsid w:val="007B0045"/>
    <w:rsid w:val="007B0E9C"/>
    <w:rsid w:val="007B1B1D"/>
    <w:rsid w:val="007C0183"/>
    <w:rsid w:val="007C3903"/>
    <w:rsid w:val="007E0B5F"/>
    <w:rsid w:val="007E14C4"/>
    <w:rsid w:val="007E780A"/>
    <w:rsid w:val="007F32ED"/>
    <w:rsid w:val="007F685F"/>
    <w:rsid w:val="007F750D"/>
    <w:rsid w:val="00805442"/>
    <w:rsid w:val="00815F0B"/>
    <w:rsid w:val="008173D3"/>
    <w:rsid w:val="00817E42"/>
    <w:rsid w:val="00820F8C"/>
    <w:rsid w:val="0085774E"/>
    <w:rsid w:val="008639B4"/>
    <w:rsid w:val="00880DA9"/>
    <w:rsid w:val="00882649"/>
    <w:rsid w:val="00891D43"/>
    <w:rsid w:val="00894851"/>
    <w:rsid w:val="00897924"/>
    <w:rsid w:val="008A005F"/>
    <w:rsid w:val="008A208E"/>
    <w:rsid w:val="008A2E94"/>
    <w:rsid w:val="008B1AB0"/>
    <w:rsid w:val="008B42F3"/>
    <w:rsid w:val="008C0F55"/>
    <w:rsid w:val="008C51B5"/>
    <w:rsid w:val="00923BD7"/>
    <w:rsid w:val="00926D6C"/>
    <w:rsid w:val="009466FE"/>
    <w:rsid w:val="009571B3"/>
    <w:rsid w:val="00973FBF"/>
    <w:rsid w:val="00974F0B"/>
    <w:rsid w:val="00980BF9"/>
    <w:rsid w:val="009B5ED0"/>
    <w:rsid w:val="009C0214"/>
    <w:rsid w:val="009C0456"/>
    <w:rsid w:val="009D1B89"/>
    <w:rsid w:val="009D2F15"/>
    <w:rsid w:val="009D64D0"/>
    <w:rsid w:val="009E4DAE"/>
    <w:rsid w:val="00A07E72"/>
    <w:rsid w:val="00A2363C"/>
    <w:rsid w:val="00A2589B"/>
    <w:rsid w:val="00A307E3"/>
    <w:rsid w:val="00A40DD6"/>
    <w:rsid w:val="00A417A2"/>
    <w:rsid w:val="00A42951"/>
    <w:rsid w:val="00A44DA5"/>
    <w:rsid w:val="00A54D13"/>
    <w:rsid w:val="00A56A36"/>
    <w:rsid w:val="00A56E87"/>
    <w:rsid w:val="00A66600"/>
    <w:rsid w:val="00A9450B"/>
    <w:rsid w:val="00A964BA"/>
    <w:rsid w:val="00AA17FB"/>
    <w:rsid w:val="00AB59C7"/>
    <w:rsid w:val="00AC3CC0"/>
    <w:rsid w:val="00AC7ECC"/>
    <w:rsid w:val="00AD6F2D"/>
    <w:rsid w:val="00AE289E"/>
    <w:rsid w:val="00B122CE"/>
    <w:rsid w:val="00B15DE5"/>
    <w:rsid w:val="00B16B82"/>
    <w:rsid w:val="00B241E5"/>
    <w:rsid w:val="00B256D7"/>
    <w:rsid w:val="00B431C8"/>
    <w:rsid w:val="00B55549"/>
    <w:rsid w:val="00B568A6"/>
    <w:rsid w:val="00B57593"/>
    <w:rsid w:val="00B61225"/>
    <w:rsid w:val="00B82B49"/>
    <w:rsid w:val="00B83F4D"/>
    <w:rsid w:val="00B8784A"/>
    <w:rsid w:val="00B90531"/>
    <w:rsid w:val="00B9439C"/>
    <w:rsid w:val="00B956DC"/>
    <w:rsid w:val="00B966FF"/>
    <w:rsid w:val="00B97063"/>
    <w:rsid w:val="00BA7010"/>
    <w:rsid w:val="00BB5A57"/>
    <w:rsid w:val="00BD170F"/>
    <w:rsid w:val="00BD71C0"/>
    <w:rsid w:val="00BE699E"/>
    <w:rsid w:val="00BF2583"/>
    <w:rsid w:val="00C4326B"/>
    <w:rsid w:val="00C4696E"/>
    <w:rsid w:val="00C4774C"/>
    <w:rsid w:val="00C62EB5"/>
    <w:rsid w:val="00C635FB"/>
    <w:rsid w:val="00C757F0"/>
    <w:rsid w:val="00C947F7"/>
    <w:rsid w:val="00CA26BE"/>
    <w:rsid w:val="00CA5A86"/>
    <w:rsid w:val="00CA687C"/>
    <w:rsid w:val="00CB376D"/>
    <w:rsid w:val="00CB4866"/>
    <w:rsid w:val="00CC459C"/>
    <w:rsid w:val="00CC6445"/>
    <w:rsid w:val="00CE0440"/>
    <w:rsid w:val="00CE4D16"/>
    <w:rsid w:val="00CF73A3"/>
    <w:rsid w:val="00D04981"/>
    <w:rsid w:val="00D04B3A"/>
    <w:rsid w:val="00D20A7F"/>
    <w:rsid w:val="00D31C89"/>
    <w:rsid w:val="00D328F9"/>
    <w:rsid w:val="00D371A1"/>
    <w:rsid w:val="00D4032E"/>
    <w:rsid w:val="00D507C2"/>
    <w:rsid w:val="00D56B6E"/>
    <w:rsid w:val="00D66C57"/>
    <w:rsid w:val="00D7172A"/>
    <w:rsid w:val="00D757CB"/>
    <w:rsid w:val="00D856BB"/>
    <w:rsid w:val="00D93AB2"/>
    <w:rsid w:val="00D9694D"/>
    <w:rsid w:val="00DA0F2A"/>
    <w:rsid w:val="00DA452B"/>
    <w:rsid w:val="00DB1B86"/>
    <w:rsid w:val="00DB23E7"/>
    <w:rsid w:val="00DB45B6"/>
    <w:rsid w:val="00DB7A6E"/>
    <w:rsid w:val="00DD4F2C"/>
    <w:rsid w:val="00DD68FE"/>
    <w:rsid w:val="00DF7053"/>
    <w:rsid w:val="00E05C59"/>
    <w:rsid w:val="00E06D8C"/>
    <w:rsid w:val="00E13FE9"/>
    <w:rsid w:val="00E20703"/>
    <w:rsid w:val="00E30F58"/>
    <w:rsid w:val="00E43C6C"/>
    <w:rsid w:val="00E559A4"/>
    <w:rsid w:val="00E559D5"/>
    <w:rsid w:val="00E71C2F"/>
    <w:rsid w:val="00E74179"/>
    <w:rsid w:val="00E750E2"/>
    <w:rsid w:val="00E751A8"/>
    <w:rsid w:val="00E818D8"/>
    <w:rsid w:val="00EA5527"/>
    <w:rsid w:val="00EA7E6D"/>
    <w:rsid w:val="00EC1D7C"/>
    <w:rsid w:val="00ED2301"/>
    <w:rsid w:val="00EE0360"/>
    <w:rsid w:val="00EE671C"/>
    <w:rsid w:val="00EF2C9E"/>
    <w:rsid w:val="00F021B8"/>
    <w:rsid w:val="00F0751B"/>
    <w:rsid w:val="00F0765C"/>
    <w:rsid w:val="00F27553"/>
    <w:rsid w:val="00F445F8"/>
    <w:rsid w:val="00F5213F"/>
    <w:rsid w:val="00F52341"/>
    <w:rsid w:val="00F74144"/>
    <w:rsid w:val="00F756C9"/>
    <w:rsid w:val="00F77780"/>
    <w:rsid w:val="00F953D1"/>
    <w:rsid w:val="00F97368"/>
    <w:rsid w:val="00FB52B5"/>
    <w:rsid w:val="00FB5E81"/>
    <w:rsid w:val="00FC07F5"/>
    <w:rsid w:val="00FC1569"/>
    <w:rsid w:val="00FC18E6"/>
    <w:rsid w:val="00FC195F"/>
    <w:rsid w:val="00FC555F"/>
    <w:rsid w:val="00FD1F70"/>
    <w:rsid w:val="00FD5B8A"/>
    <w:rsid w:val="00FE0654"/>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1.png"/><Relationship Id="rId379" Type="http://schemas.openxmlformats.org/officeDocument/2006/relationships/image" Target="media/image372.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25" Type="http://schemas.openxmlformats.org/officeDocument/2006/relationships/image" Target="media/image418.png"/><Relationship Id="rId446" Type="http://schemas.openxmlformats.org/officeDocument/2006/relationships/image" Target="media/image439.png"/><Relationship Id="rId467" Type="http://schemas.openxmlformats.org/officeDocument/2006/relationships/image" Target="media/image460.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20.png"/><Relationship Id="rId348" Type="http://schemas.openxmlformats.org/officeDocument/2006/relationships/image" Target="media/image341.png"/><Relationship Id="rId369" Type="http://schemas.openxmlformats.org/officeDocument/2006/relationships/image" Target="media/image362.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3.png"/><Relationship Id="rId415" Type="http://schemas.openxmlformats.org/officeDocument/2006/relationships/image" Target="media/image408.png"/><Relationship Id="rId436" Type="http://schemas.openxmlformats.org/officeDocument/2006/relationships/image" Target="media/image429.png"/><Relationship Id="rId457" Type="http://schemas.openxmlformats.org/officeDocument/2006/relationships/image" Target="media/image450.png"/><Relationship Id="rId240" Type="http://schemas.openxmlformats.org/officeDocument/2006/relationships/image" Target="media/image233.png"/><Relationship Id="rId261" Type="http://schemas.openxmlformats.org/officeDocument/2006/relationships/image" Target="media/image254.png"/><Relationship Id="rId478" Type="http://schemas.openxmlformats.org/officeDocument/2006/relationships/image" Target="media/image47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359" Type="http://schemas.openxmlformats.org/officeDocument/2006/relationships/image" Target="media/image352.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3.png"/><Relationship Id="rId391" Type="http://schemas.openxmlformats.org/officeDocument/2006/relationships/image" Target="media/image384.png"/><Relationship Id="rId405" Type="http://schemas.openxmlformats.org/officeDocument/2006/relationships/image" Target="media/image398.png"/><Relationship Id="rId426" Type="http://schemas.openxmlformats.org/officeDocument/2006/relationships/image" Target="media/image419.png"/><Relationship Id="rId447" Type="http://schemas.openxmlformats.org/officeDocument/2006/relationships/image" Target="media/image440.png"/><Relationship Id="rId230" Type="http://schemas.openxmlformats.org/officeDocument/2006/relationships/image" Target="media/image223.png"/><Relationship Id="rId251" Type="http://schemas.openxmlformats.org/officeDocument/2006/relationships/image" Target="media/image244.png"/><Relationship Id="rId468" Type="http://schemas.openxmlformats.org/officeDocument/2006/relationships/image" Target="media/image46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349" Type="http://schemas.openxmlformats.org/officeDocument/2006/relationships/image" Target="media/image342.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381" Type="http://schemas.openxmlformats.org/officeDocument/2006/relationships/image" Target="media/image374.png"/><Relationship Id="rId416" Type="http://schemas.openxmlformats.org/officeDocument/2006/relationships/image" Target="media/image409.png"/><Relationship Id="rId220" Type="http://schemas.openxmlformats.org/officeDocument/2006/relationships/image" Target="media/image213.png"/><Relationship Id="rId241" Type="http://schemas.openxmlformats.org/officeDocument/2006/relationships/image" Target="media/image234.png"/><Relationship Id="rId437" Type="http://schemas.openxmlformats.org/officeDocument/2006/relationships/image" Target="media/image430.png"/><Relationship Id="rId458" Type="http://schemas.openxmlformats.org/officeDocument/2006/relationships/image" Target="media/image451.png"/><Relationship Id="rId479" Type="http://schemas.openxmlformats.org/officeDocument/2006/relationships/image" Target="media/image4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3.png"/><Relationship Id="rId371" Type="http://schemas.openxmlformats.org/officeDocument/2006/relationships/image" Target="media/image364.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27" Type="http://schemas.openxmlformats.org/officeDocument/2006/relationships/image" Target="media/image420.png"/><Relationship Id="rId448" Type="http://schemas.openxmlformats.org/officeDocument/2006/relationships/image" Target="media/image441.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80" Type="http://schemas.openxmlformats.org/officeDocument/2006/relationships/image" Target="media/image47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BB93FE-D579-446B-811D-469A0EE8A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6316</TotalTime>
  <Pages>139</Pages>
  <Words>4766</Words>
  <Characters>27168</Characters>
  <Application>Microsoft Office Word</Application>
  <DocSecurity>0</DocSecurity>
  <Lines>226</Lines>
  <Paragraphs>63</Paragraphs>
  <ScaleCrop>false</ScaleCrop>
  <Company/>
  <LinksUpToDate>false</LinksUpToDate>
  <CharactersWithSpaces>31871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35</cp:revision>
  <dcterms:created xsi:type="dcterms:W3CDTF">2016-03-25T02:17:00Z</dcterms:created>
  <dcterms:modified xsi:type="dcterms:W3CDTF">2016-09-09T12:49:00Z</dcterms:modified>
</cp:coreProperties>
</file>